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24.04.2024 </w:t>
      </w:r>
      <w:r w:rsidR="00CB1C68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B6B" w:rsidRPr="00D24B01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D24B01">
        <w:rPr>
          <w:rFonts w:ascii="Times New Roman" w:hAnsi="Times New Roman" w:cs="Times New Roman"/>
          <w:b/>
          <w:bCs/>
          <w:sz w:val="28"/>
          <w:szCs w:val="36"/>
        </w:rPr>
        <w:t>ПЕРЕЧЕНЬ ДОКУМЕНТОВ, ПРИЛАГАЕМЫХ К ЗАЯВЛЕНИЮ О ГОСУДАРСТВЕННОЙ АККРЕДИТАЦИИ ОБРАЗОВАТЕЛЬНОЙ ДЕЯТЕЛЬНОСТИ, К ЗАЯВЛЕНИЮ О ВНЕСЕНИИ ИЗМЕНЕНИЙ В СВЕДЕНИЯ, СОДЕРЖАЩИЕСЯ В ГОСУДАРС</w:t>
      </w:r>
      <w:r w:rsidR="009A60A5" w:rsidRPr="00D24B01">
        <w:rPr>
          <w:rFonts w:ascii="Times New Roman" w:hAnsi="Times New Roman" w:cs="Times New Roman"/>
          <w:b/>
          <w:bCs/>
          <w:sz w:val="28"/>
          <w:szCs w:val="36"/>
        </w:rPr>
        <w:t>ТВЕННОЙ ИНФОРМАЦИОННОЙ СИСТЕМЕ «</w:t>
      </w:r>
      <w:r w:rsidRPr="00D24B01">
        <w:rPr>
          <w:rFonts w:ascii="Times New Roman" w:hAnsi="Times New Roman" w:cs="Times New Roman"/>
          <w:b/>
          <w:bCs/>
          <w:sz w:val="28"/>
          <w:szCs w:val="36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9A60A5" w:rsidRPr="00D24B01">
        <w:rPr>
          <w:rFonts w:ascii="Times New Roman" w:hAnsi="Times New Roman" w:cs="Times New Roman"/>
          <w:b/>
          <w:bCs/>
          <w:sz w:val="28"/>
          <w:szCs w:val="36"/>
        </w:rPr>
        <w:t>»</w:t>
      </w:r>
      <w:r w:rsidRPr="00D24B01">
        <w:rPr>
          <w:rFonts w:ascii="Times New Roman" w:hAnsi="Times New Roman" w:cs="Times New Roman"/>
          <w:b/>
          <w:bCs/>
          <w:sz w:val="28"/>
          <w:szCs w:val="36"/>
        </w:rPr>
        <w:t>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</w:t>
      </w:r>
    </w:p>
    <w:p w:rsidR="00FA6B6B" w:rsidRDefault="00FA6B6B" w:rsidP="00FA6B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Сведения о реализации основных образовательных программ, заявленных для государственной аккредитации образовательной деятельности, составленные согласно приложению к заявлению о государственной аккредитации образовательной деятельности и согласно приложению к заявлению о внесении изменений в сведения, содержащиеся в государс</w:t>
      </w:r>
      <w:r w:rsidR="009A60A5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9A60A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 отношении ранее не аккредитованных образовательных программ, реализуемых организацией, осуществляющей образовательную деятельность, и в соответствии с Требованиями к заполнению и оформлению сведений о реализации основных образовательных программ, заявленных для государственной аккредитации образовательной деятельности, прилагаемых к заявлению о государственной аккредитации образовательной деятельности, заявлению о внесении изменений в сведения, содержащиеся в государс</w:t>
      </w:r>
      <w:r w:rsidR="009A60A5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>
        <w:rPr>
          <w:rFonts w:ascii="Times New Roman" w:hAnsi="Times New Roman" w:cs="Times New Roman"/>
          <w:sz w:val="24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 w:rsidR="009A60A5">
        <w:rPr>
          <w:rFonts w:ascii="Times New Roman" w:hAnsi="Times New Roman" w:cs="Times New Roman"/>
          <w:sz w:val="24"/>
          <w:szCs w:val="24"/>
        </w:rPr>
        <w:t>»</w:t>
      </w:r>
      <w:r w:rsidR="009A60A5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деятельность.</w:t>
      </w:r>
    </w:p>
    <w:p w:rsidR="009422F0" w:rsidRDefault="00FA6B6B" w:rsidP="00D24B01">
      <w:pPr>
        <w:widowControl w:val="0"/>
        <w:autoSpaceDE w:val="0"/>
        <w:autoSpaceDN w:val="0"/>
        <w:adjustRightInd w:val="0"/>
        <w:spacing w:after="15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Основная образовательная программа (в случае отсутствия на открытых и общедоступных информационных ресурсах в информационно-телекоммуникационных сетях общего п</w:t>
      </w:r>
      <w:r w:rsidR="0078675A">
        <w:rPr>
          <w:rFonts w:ascii="Times New Roman" w:hAnsi="Times New Roman" w:cs="Times New Roman"/>
          <w:sz w:val="24"/>
          <w:szCs w:val="24"/>
        </w:rPr>
        <w:t>ользования, в том числе в сети 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78675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организации, осуществляющей образовательную деятельность, индивидуального предпринимателя).</w:t>
      </w:r>
      <w:bookmarkStart w:id="0" w:name="_GoBack"/>
      <w:bookmarkEnd w:id="0"/>
    </w:p>
    <w:sectPr w:rsidR="009422F0" w:rsidSect="00D24B01">
      <w:pgSz w:w="12240" w:h="15840"/>
      <w:pgMar w:top="567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9C4" w:rsidRDefault="006639C4" w:rsidP="009A60A5">
      <w:pPr>
        <w:spacing w:after="0" w:line="240" w:lineRule="auto"/>
      </w:pPr>
      <w:r>
        <w:separator/>
      </w:r>
    </w:p>
  </w:endnote>
  <w:endnote w:type="continuationSeparator" w:id="0">
    <w:p w:rsidR="006639C4" w:rsidRDefault="006639C4" w:rsidP="009A6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9C4" w:rsidRDefault="006639C4" w:rsidP="009A60A5">
      <w:pPr>
        <w:spacing w:after="0" w:line="240" w:lineRule="auto"/>
      </w:pPr>
      <w:r>
        <w:separator/>
      </w:r>
    </w:p>
  </w:footnote>
  <w:footnote w:type="continuationSeparator" w:id="0">
    <w:p w:rsidR="006639C4" w:rsidRDefault="006639C4" w:rsidP="009A60A5">
      <w:pPr>
        <w:spacing w:after="0" w:line="240" w:lineRule="auto"/>
      </w:pPr>
      <w:r>
        <w:continuationSeparator/>
      </w:r>
    </w:p>
  </w:footnote>
  <w:footnote w:id="1">
    <w:p w:rsidR="009A60A5" w:rsidRPr="009A60A5" w:rsidRDefault="009A60A5" w:rsidP="009A60A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Style w:val="a5"/>
        </w:rPr>
        <w:footnoteRef/>
      </w:r>
      <w:r>
        <w:t xml:space="preserve"> </w:t>
      </w:r>
      <w:r w:rsidRPr="009A60A5">
        <w:rPr>
          <w:rFonts w:ascii="Times New Roman" w:hAnsi="Times New Roman" w:cs="Times New Roman"/>
          <w:sz w:val="16"/>
          <w:szCs w:val="24"/>
        </w:rPr>
        <w:t>Постановление Правительства Российской Федера</w:t>
      </w:r>
      <w:r>
        <w:rPr>
          <w:rFonts w:ascii="Times New Roman" w:hAnsi="Times New Roman" w:cs="Times New Roman"/>
          <w:sz w:val="16"/>
          <w:szCs w:val="24"/>
        </w:rPr>
        <w:t xml:space="preserve">ции от 10 апреля 2023 г. </w:t>
      </w:r>
      <w:r w:rsidR="00CB1C68">
        <w:rPr>
          <w:rFonts w:ascii="Times New Roman" w:hAnsi="Times New Roman" w:cs="Times New Roman"/>
          <w:sz w:val="16"/>
          <w:szCs w:val="24"/>
        </w:rPr>
        <w:t>№</w:t>
      </w:r>
      <w:r>
        <w:rPr>
          <w:rFonts w:ascii="Times New Roman" w:hAnsi="Times New Roman" w:cs="Times New Roman"/>
          <w:sz w:val="16"/>
          <w:szCs w:val="24"/>
        </w:rPr>
        <w:t xml:space="preserve"> 577 «</w:t>
      </w:r>
      <w:r w:rsidRPr="009A60A5">
        <w:rPr>
          <w:rFonts w:ascii="Times New Roman" w:hAnsi="Times New Roman" w:cs="Times New Roman"/>
          <w:sz w:val="16"/>
          <w:szCs w:val="24"/>
        </w:rPr>
        <w:t>Об утверждении Правил формирования и ведения государс</w:t>
      </w:r>
      <w:r>
        <w:rPr>
          <w:rFonts w:ascii="Times New Roman" w:hAnsi="Times New Roman" w:cs="Times New Roman"/>
          <w:sz w:val="16"/>
          <w:szCs w:val="24"/>
        </w:rPr>
        <w:t>твенной информационной системы «</w:t>
      </w:r>
      <w:r w:rsidRPr="009A60A5">
        <w:rPr>
          <w:rFonts w:ascii="Times New Roman" w:hAnsi="Times New Roman" w:cs="Times New Roman"/>
          <w:sz w:val="16"/>
          <w:szCs w:val="24"/>
        </w:rPr>
        <w:t>Реестр организаций, осуществляющих образовательную деятельность по имеющим государственную аккредитацию образовательным программам</w:t>
      </w:r>
      <w:r>
        <w:rPr>
          <w:rFonts w:ascii="Times New Roman" w:hAnsi="Times New Roman" w:cs="Times New Roman"/>
          <w:sz w:val="16"/>
          <w:szCs w:val="24"/>
        </w:rPr>
        <w:t>»</w:t>
      </w:r>
      <w:r w:rsidRPr="009A60A5">
        <w:rPr>
          <w:rFonts w:ascii="Times New Roman" w:hAnsi="Times New Roman" w:cs="Times New Roman"/>
          <w:sz w:val="16"/>
          <w:szCs w:val="24"/>
        </w:rPr>
        <w:t xml:space="preserve"> и о признании утратившим силу постановления Правительства Российской Федерации от 24 мая 2013 г. </w:t>
      </w:r>
      <w:r w:rsidR="00CB1C68">
        <w:rPr>
          <w:rFonts w:ascii="Times New Roman" w:hAnsi="Times New Roman" w:cs="Times New Roman"/>
          <w:sz w:val="16"/>
          <w:szCs w:val="24"/>
        </w:rPr>
        <w:t>№</w:t>
      </w:r>
      <w:r w:rsidRPr="009A60A5">
        <w:rPr>
          <w:rFonts w:ascii="Times New Roman" w:hAnsi="Times New Roman" w:cs="Times New Roman"/>
          <w:sz w:val="16"/>
          <w:szCs w:val="24"/>
        </w:rPr>
        <w:t xml:space="preserve"> 438</w:t>
      </w:r>
      <w:r>
        <w:rPr>
          <w:rFonts w:ascii="Times New Roman" w:hAnsi="Times New Roman" w:cs="Times New Roman"/>
          <w:sz w:val="16"/>
          <w:szCs w:val="24"/>
        </w:rPr>
        <w:t>»</w:t>
      </w:r>
      <w:r w:rsidRPr="009A60A5">
        <w:rPr>
          <w:rFonts w:ascii="Times New Roman" w:hAnsi="Times New Roman" w:cs="Times New Roman"/>
          <w:sz w:val="16"/>
          <w:szCs w:val="24"/>
        </w:rPr>
        <w:t>.</w:t>
      </w:r>
    </w:p>
    <w:p w:rsidR="009A60A5" w:rsidRDefault="009A60A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6B"/>
    <w:rsid w:val="004E1041"/>
    <w:rsid w:val="006639C4"/>
    <w:rsid w:val="0078675A"/>
    <w:rsid w:val="009422F0"/>
    <w:rsid w:val="009A60A5"/>
    <w:rsid w:val="00AE5C41"/>
    <w:rsid w:val="00CB1C68"/>
    <w:rsid w:val="00D24B01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726BC-5821-410C-95A9-C3B8028B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A60A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A60A5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A6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C1B6D-2A80-44A1-93A4-8D4685F9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6</cp:revision>
  <dcterms:created xsi:type="dcterms:W3CDTF">2024-06-24T10:17:00Z</dcterms:created>
  <dcterms:modified xsi:type="dcterms:W3CDTF">2024-09-09T10:49:00Z</dcterms:modified>
</cp:coreProperties>
</file>